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textAlignment w:val="baseline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甲骨拼合第</w:t>
      </w:r>
      <w:r>
        <w:rPr>
          <w:rFonts w:hint="eastAsia"/>
          <w:b/>
          <w:sz w:val="36"/>
          <w:lang w:val="en-US" w:eastAsia="zh-CN"/>
        </w:rPr>
        <w:t>288-</w:t>
      </w:r>
      <w:r>
        <w:rPr>
          <w:rFonts w:hint="eastAsia"/>
          <w:b/>
          <w:sz w:val="36"/>
        </w:rPr>
        <w:t>290則</w:t>
      </w:r>
    </w:p>
    <w:p>
      <w:pPr>
        <w:spacing w:line="360" w:lineRule="auto"/>
        <w:jc w:val="center"/>
        <w:textAlignment w:val="baseline"/>
        <w:rPr>
          <w:sz w:val="24"/>
        </w:rPr>
      </w:pPr>
      <w:r>
        <w:rPr>
          <w:rFonts w:hint="eastAsia"/>
          <w:sz w:val="24"/>
        </w:rPr>
        <w:t>李愛輝</w:t>
      </w:r>
      <w:bookmarkStart w:id="0" w:name="_GoBack"/>
      <w:bookmarkEnd w:id="0"/>
    </w:p>
    <w:p>
      <w:pPr>
        <w:spacing w:line="360" w:lineRule="auto"/>
        <w:jc w:val="center"/>
        <w:textAlignment w:val="baseline"/>
        <w:rPr>
          <w:sz w:val="24"/>
        </w:rPr>
      </w:pPr>
      <w:r>
        <w:rPr>
          <w:rFonts w:hint="eastAsia"/>
          <w:sz w:val="24"/>
        </w:rPr>
        <w:t>中國社會科學院歷史研究所</w:t>
      </w:r>
    </w:p>
    <w:p>
      <w:pPr>
        <w:spacing w:line="360" w:lineRule="auto"/>
        <w:jc w:val="center"/>
        <w:textAlignment w:val="baseline"/>
        <w:rPr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第288則：合13442正（龜1.10.12+龜1.21.2、通427、前7.43.2（不全））+歷621；[合13442反（珠1422）+合17274（誠423、京1956（不全）、善20302）]</w:t>
      </w:r>
      <w:r>
        <w:rPr>
          <w:rStyle w:val="8"/>
          <w:sz w:val="24"/>
        </w:rPr>
        <w:footnoteReference w:id="0"/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4"/>
          <w:szCs w:val="20"/>
          <w:lang w:val="en-US" w:eastAsia="zh-CN" w:bidi="ar-SA"/>
        </w:rPr>
        <w:pict>
          <v:shape id="Picture 1" o:spid="_x0000_s1026" type="#_x0000_t75" style="height:384.1pt;width:205.9pt;rotation:0f;" o:ole="f" fillcolor="#FFFFFF" filled="f" o:preferrelative="t" stroked="f" coordorigin="0,0" coordsize="21600,21600">
            <v:fill on="f" color2="#FFFFFF" focus="0%"/>
            <v:imagedata gain="65536f" blacklevel="0f" gamma="0" o:title="13442（2）+17274" r:id="rId8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0"/>
          <w:lang w:val="en-US" w:eastAsia="zh-CN" w:bidi="ar-SA"/>
        </w:rPr>
        <w:pict>
          <v:shape id="Picture 4" o:spid="_x0000_s1027" type="#_x0000_t75" style="position:absolute;left:0;margin-left:5.65pt;margin-top:2.25pt;height:386.5pt;width:165.75pt;mso-wrap-distance-bottom:0pt;mso-wrap-distance-left:9pt;mso-wrap-distance-right:9pt;mso-wrap-distance-top:0pt;rotation:0f;z-index:251658240;" o:ole="f" fillcolor="#FFFFFF" filled="f" o:preferrelative="t" stroked="f" coordorigin="0,0" coordsize="21600,21600">
            <v:fill on="f" color2="#FFFFFF" focus="0%"/>
            <v:imagedata gain="65536f" blacklevel="0f" gamma="0" o:title="13442（1）+歷621" r:id="rId9"/>
            <o:lock v:ext="edit" position="f" selection="f" grouping="f" rotation="f" cropping="f" text="f" aspectratio="t"/>
            <w10:wrap type="square"/>
          </v:shape>
        </w:pic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 w:ascii="宋体" w:hAnsi="宋体"/>
          <w:sz w:val="24"/>
          <w:lang w:eastAsia="zh-TW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eastAsia="zh-TW"/>
        </w:rPr>
        <w:t>第2</w:t>
      </w:r>
      <w:r>
        <w:rPr>
          <w:rFonts w:hint="eastAsia" w:ascii="宋体" w:hAnsi="宋体"/>
          <w:sz w:val="24"/>
        </w:rPr>
        <w:t>89</w:t>
      </w:r>
      <w:r>
        <w:rPr>
          <w:rFonts w:hint="eastAsia" w:ascii="宋体" w:hAnsi="宋体"/>
          <w:sz w:val="24"/>
          <w:lang w:eastAsia="zh-TW"/>
        </w:rPr>
        <w:t>則：</w:t>
      </w:r>
      <w:r>
        <w:rPr>
          <w:rFonts w:hint="eastAsia" w:ascii="宋体" w:hAnsi="宋体"/>
          <w:sz w:val="24"/>
        </w:rPr>
        <w:t>合268正（山東870正、續存下53、歷拓7075正）+合補5191正（歷藏901正）</w:t>
      </w:r>
    </w:p>
    <w:p>
      <w:pPr>
        <w:rPr>
          <w:rFonts w:hint="eastAsia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0"/>
          <w:lang w:val="en-US" w:eastAsia="zh-CN" w:bidi="ar-SA"/>
        </w:rPr>
        <w:pict>
          <v:shape id="Picture 1" o:spid="_x0000_s1028" type="#_x0000_t75" style="height:270pt;width:275.3pt;rotation:0f;" o:ole="f" fillcolor="#FFFFFF" filled="f" o:preferrelative="t" stroked="f" coordorigin="0,0" coordsize="21600,21600">
            <v:fill on="f" color2="#FFFFFF" focus="0%"/>
            <v:imagedata gain="65536f" blacklevel="0f" gamma="0" o:title="00268（1）+hb05191" r:id="rId10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  <w:lang w:eastAsia="zh-TW"/>
        </w:rPr>
        <w:t>第2</w:t>
      </w:r>
      <w:r>
        <w:rPr>
          <w:rFonts w:hint="eastAsia" w:ascii="宋体" w:hAnsi="宋体" w:eastAsia="宋体"/>
          <w:sz w:val="24"/>
        </w:rPr>
        <w:t>90</w:t>
      </w:r>
      <w:r>
        <w:rPr>
          <w:rFonts w:hint="eastAsia" w:ascii="宋体" w:hAnsi="宋体" w:eastAsia="宋体"/>
          <w:sz w:val="24"/>
          <w:lang w:eastAsia="zh-TW"/>
        </w:rPr>
        <w:t>則：</w:t>
      </w:r>
      <w:r>
        <w:rPr>
          <w:rFonts w:hint="eastAsia" w:ascii="宋体" w:hAnsi="宋体" w:eastAsia="宋体"/>
          <w:sz w:val="24"/>
        </w:rPr>
        <w:t>合526（山東615、前6.1.5、歷拓6857）+合8723（山東66、前1.48.6、歷拓6434）</w:t>
      </w:r>
    </w:p>
    <w:p>
      <w:pPr>
        <w:rPr>
          <w:rFonts w:ascii="宋体" w:hAnsi="宋体" w:eastAsia="宋体"/>
          <w:sz w:val="24"/>
        </w:rPr>
      </w:pPr>
      <w:r>
        <w:rPr>
          <w:rFonts w:ascii="宋体" w:hAnsi="宋体" w:eastAsia="宋体" w:cs="Times New Roman"/>
          <w:kern w:val="2"/>
          <w:sz w:val="24"/>
          <w:szCs w:val="20"/>
          <w:lang w:val="en-US" w:eastAsia="zh-CN" w:bidi="ar-SA"/>
        </w:rPr>
        <w:pict>
          <v:shape id="图片 1" o:spid="_x0000_s1029" type="#_x0000_t75" style="height:434.95pt;width:100.65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id="0">
    <w:p>
      <w:pPr>
        <w:pStyle w:val="5"/>
        <w:rPr>
          <w:rFonts w:hint="eastAsia"/>
        </w:rPr>
      </w:pPr>
      <w:r>
        <w:rPr>
          <w:rStyle w:val="8"/>
        </w:rPr>
        <w:footnoteRef/>
      </w:r>
      <w:r>
        <w:t xml:space="preserve"> </w:t>
      </w:r>
      <w:r>
        <w:rPr>
          <w:rFonts w:hint="eastAsia"/>
        </w:rPr>
        <w:t>黃天樹主編：《甲骨拼合集》第109則，學苑出版社，2010年。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spacing w:beforeLines="0" w:afterLines="0"/>
      <w:jc w:val="center"/>
      <w:rPr>
        <w:rFonts w:hint="default" w:ascii="Calibri" w:hAnsi="Calibri" w:eastAsia="Calibri"/>
        <w:sz w:val="18"/>
        <w:lang w:val="en-US"/>
      </w:rPr>
    </w:pPr>
    <w:r>
      <w:rPr>
        <w:rFonts w:hint="eastAsia" w:ascii="宋体" w:hAnsi="宋体" w:eastAsia="宋体"/>
        <w:sz w:val="18"/>
        <w:lang w:val="zh-CN"/>
      </w:rPr>
      <w:t>中國社會科學院歷史研究所先秦史研究室網站</w:t>
    </w:r>
    <w:r>
      <w:rPr>
        <w:rFonts w:hint="default" w:ascii="Calibri" w:hAnsi="Calibri" w:eastAsia="Calibri"/>
        <w:sz w:val="18"/>
        <w:lang w:val="en-US"/>
      </w:rPr>
      <w:t xml:space="preserve"> xianqin.org 2015</w:t>
    </w:r>
    <w:r>
      <w:rPr>
        <w:rFonts w:hint="eastAsia" w:ascii="宋体" w:hAnsi="宋体" w:eastAsia="宋体"/>
        <w:sz w:val="18"/>
        <w:lang w:val="zh-CN"/>
      </w:rPr>
      <w:t>年</w:t>
    </w:r>
    <w:r>
      <w:rPr>
        <w:rFonts w:hint="eastAsia" w:ascii="Calibri" w:hAnsi="Calibri"/>
        <w:sz w:val="18"/>
        <w:lang w:val="en-US" w:eastAsia="zh-CN"/>
      </w:rPr>
      <w:t>5</w:t>
    </w:r>
    <w:r>
      <w:rPr>
        <w:rFonts w:hint="eastAsia" w:ascii="宋体" w:hAnsi="宋体" w:eastAsia="宋体"/>
        <w:sz w:val="18"/>
        <w:lang w:val="zh-CN"/>
      </w:rPr>
      <w:t>月</w:t>
    </w:r>
    <w:r>
      <w:rPr>
        <w:rFonts w:hint="eastAsia" w:ascii="Calibri" w:hAnsi="Calibri"/>
        <w:sz w:val="18"/>
        <w:lang w:val="en-US" w:eastAsia="zh-CN"/>
      </w:rPr>
      <w:t>09</w:t>
    </w:r>
    <w:r>
      <w:rPr>
        <w:rFonts w:hint="eastAsia" w:ascii="宋体" w:hAnsi="宋体" w:eastAsia="宋体"/>
        <w:sz w:val="18"/>
        <w:lang w:val="zh-CN"/>
      </w:rPr>
      <w:t>日</w:t>
    </w:r>
  </w:p>
  <w:p>
    <w:pPr>
      <w:tabs>
        <w:tab w:val="center" w:pos="4153"/>
        <w:tab w:val="right" w:pos="8306"/>
      </w:tabs>
      <w:spacing w:beforeLines="0" w:afterLines="0"/>
      <w:jc w:val="center"/>
    </w:pPr>
    <w:r>
      <w:rPr>
        <w:rFonts w:hint="default" w:ascii="Calibri" w:hAnsi="Calibri" w:eastAsia="Calibri"/>
        <w:sz w:val="18"/>
        <w:lang w:val="en-US"/>
      </w:rPr>
      <w:fldChar w:fldCharType="begin"/>
    </w:r>
    <w:r>
      <w:rPr>
        <w:rFonts w:hint="default" w:ascii="Calibri" w:hAnsi="Calibri" w:eastAsia="Calibri"/>
        <w:sz w:val="18"/>
        <w:lang w:val="en-US"/>
      </w:rPr>
      <w:instrText xml:space="preserve">HYPERLINK "http://www.xianqin.org/blog/archives/5018.html"</w:instrText>
    </w:r>
    <w:r>
      <w:rPr>
        <w:rFonts w:hint="default" w:ascii="Calibri" w:hAnsi="Calibri" w:eastAsia="Calibri"/>
        <w:sz w:val="18"/>
        <w:lang w:val="en-US"/>
      </w:rPr>
      <w:fldChar w:fldCharType="separate"/>
    </w:r>
    <w:r>
      <w:rPr>
        <w:rFonts w:hint="default" w:ascii="Calibri" w:hAnsi="Calibri" w:eastAsia="Calibri"/>
        <w:color w:val="0000FF"/>
        <w:sz w:val="18"/>
        <w:u w:val="single"/>
        <w:lang w:val="en-US"/>
      </w:rPr>
      <w:t>http://www.xianqin.org/blog/archives/5</w:t>
    </w:r>
    <w:r>
      <w:rPr>
        <w:rFonts w:hint="eastAsia" w:ascii="Calibri" w:hAnsi="Calibri"/>
        <w:color w:val="0000FF"/>
        <w:sz w:val="18"/>
        <w:u w:val="single"/>
        <w:lang w:val="en-US" w:eastAsia="zh-CN"/>
      </w:rPr>
      <w:t>203</w:t>
    </w:r>
    <w:r>
      <w:rPr>
        <w:rFonts w:hint="default" w:ascii="Calibri" w:hAnsi="Calibri" w:eastAsia="Calibri"/>
        <w:color w:val="0000FF"/>
        <w:sz w:val="18"/>
        <w:u w:val="single"/>
        <w:lang w:val="en-US"/>
      </w:rPr>
      <w:t>.html</w:t>
    </w:r>
    <w:r>
      <w:rPr>
        <w:rFonts w:hint="default" w:ascii="Calibri" w:hAnsi="Calibri" w:eastAsia="Calibri"/>
        <w:color w:val="0000FF"/>
        <w:sz w:val="18"/>
        <w:u w:val="single"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B2AC7"/>
    <w:rsid w:val="000F7F9B"/>
    <w:rsid w:val="00100114"/>
    <w:rsid w:val="001365A3"/>
    <w:rsid w:val="00137443"/>
    <w:rsid w:val="0014016A"/>
    <w:rsid w:val="00150CD3"/>
    <w:rsid w:val="00182631"/>
    <w:rsid w:val="00182D95"/>
    <w:rsid w:val="00185CF8"/>
    <w:rsid w:val="001C503A"/>
    <w:rsid w:val="002359DF"/>
    <w:rsid w:val="002711E2"/>
    <w:rsid w:val="002C1AE5"/>
    <w:rsid w:val="002E6734"/>
    <w:rsid w:val="00396BD7"/>
    <w:rsid w:val="004772B9"/>
    <w:rsid w:val="005038E2"/>
    <w:rsid w:val="00687AAA"/>
    <w:rsid w:val="00705633"/>
    <w:rsid w:val="00774B9E"/>
    <w:rsid w:val="007B19A3"/>
    <w:rsid w:val="007B6BDB"/>
    <w:rsid w:val="0080454A"/>
    <w:rsid w:val="00877B03"/>
    <w:rsid w:val="008D3B73"/>
    <w:rsid w:val="008F51FC"/>
    <w:rsid w:val="0091727C"/>
    <w:rsid w:val="00922AF1"/>
    <w:rsid w:val="00954EB8"/>
    <w:rsid w:val="00AB611D"/>
    <w:rsid w:val="00AD4C3F"/>
    <w:rsid w:val="00B05BA6"/>
    <w:rsid w:val="00BA32F8"/>
    <w:rsid w:val="00CC7884"/>
    <w:rsid w:val="00CF55EF"/>
    <w:rsid w:val="00D00B9B"/>
    <w:rsid w:val="00D20500"/>
    <w:rsid w:val="00D75D34"/>
    <w:rsid w:val="00DF3E01"/>
    <w:rsid w:val="00DF40DD"/>
    <w:rsid w:val="00E031D4"/>
    <w:rsid w:val="00E46211"/>
    <w:rsid w:val="00E4758F"/>
    <w:rsid w:val="00E8441A"/>
    <w:rsid w:val="00EA6CE1"/>
    <w:rsid w:val="00F04691"/>
    <w:rsid w:val="49667EFF"/>
    <w:rsid w:val="7E962DB4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99" w:semiHidden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99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paragraph" w:styleId="5">
    <w:name w:val="footnote text"/>
    <w:basedOn w:val="1"/>
    <w:link w:val="13"/>
    <w:unhideWhenUsed/>
    <w:uiPriority w:val="99"/>
    <w:pPr>
      <w:snapToGrid w:val="0"/>
      <w:jc w:val="left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styleId="8">
    <w:name w:val="footnote reference"/>
    <w:basedOn w:val="6"/>
    <w:unhideWhenUsed/>
    <w:uiPriority w:val="99"/>
    <w:rPr>
      <w:vertAlign w:val="superscript"/>
    </w:rPr>
  </w:style>
  <w:style w:type="character" w:customStyle="1" w:styleId="10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脚注文本 Char"/>
    <w:basedOn w:val="6"/>
    <w:link w:val="5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footnotes" Target="footnote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2" Type="http://schemas.openxmlformats.org/officeDocument/2006/relationships/customXml" Target="../customXml/item1.xml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</Words>
  <Characters>76</Characters>
  <Lines>1</Lines>
  <Paragraphs>1</Paragraphs>
  <ScaleCrop>false</ScaleCrop>
  <LinksUpToDate>false</LinksUpToDate>
  <CharactersWithSpaces>0</CharactersWithSpaces>
  <Application>WPS Office_9.1.0.5041_{F1E327BC-269C-435d-A152-05C5408002CA}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2014-10-20T16:02:00Z</dcterms:created>
  <dc:creator>ai</dc:creator>
  <cp:lastModifiedBy>zxn</cp:lastModifiedBy>
  <dcterms:modified xsi:type="dcterms:W3CDTF">2015-05-16T03:18:37Z</dcterms:modified>
  <dc:title>甲骨拼合第288-290則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2052-9.1.0.5041</vt:lpwstr>
  </property>
</Properties>
</file>