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背甲新綴七十二則補綴</w:t>
      </w:r>
    </w:p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第七十二則補綴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合12123（旅613）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：旅763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</w:pPr>
      <w:r>
        <w:rPr>
          <w:rFonts w:ascii="DFKai-SB" w:hAnsi="DFKai-SB" w:eastAsia="DFKai-SB"/>
          <w:color w:val="000000"/>
        </w:rPr>
        <w:t>C</w:t>
      </w:r>
      <w:r>
        <w:rPr>
          <w:rFonts w:hint="eastAsia" w:ascii="DFKai-SB" w:hAnsi="DFKai-SB" w:eastAsia="DFKai-SB"/>
          <w:color w:val="000000"/>
        </w:rPr>
        <w:t>：旅1628</w:t>
      </w:r>
    </w:p>
    <w:p>
      <w:pPr>
        <w:ind w:left="480"/>
      </w:pPr>
    </w:p>
    <w:p>
      <w:pPr>
        <w:ind w:left="480"/>
      </w:pPr>
    </w:p>
    <w:p>
      <w:pPr>
        <w:ind w:left="480"/>
      </w:pPr>
      <w:r>
        <w:rPr>
          <w:rFonts w:ascii="PMingLiU" w:hAnsi="PMingLiU" w:eastAsia="PMingLiU"/>
          <w:kern w:val="2"/>
          <w:sz w:val="24"/>
          <w:szCs w:val="22"/>
          <w:lang w:val="en-US" w:eastAsia="zh-TW" w:bidi="ar-SA"/>
        </w:rPr>
        <w:pict>
          <v:shape id="文字方塊 2" o:spid="_x0000_s1026" type="#_x0000_t202" style="position:absolute;left:0;margin-left:118.85pt;margin-top:5.9pt;height:27.4pt;width:100.85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szCs w:val="24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：旅763</w:t>
                  </w:r>
                </w:p>
              </w:txbxContent>
            </v:textbox>
          </v:shape>
        </w:pict>
      </w:r>
    </w:p>
    <w:p>
      <w:pPr>
        <w:ind w:left="480"/>
      </w:pPr>
    </w:p>
    <w:p>
      <w:pPr>
        <w:ind w:left="480"/>
      </w:pP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Quad Arrow 4" o:spid="_x0000_s1027" type="#_x0000_t202" style="position:absolute;left:0;margin-left:23.15pt;margin-top:180pt;height:29.9pt;width:82.85pt;rotation:0f;z-index:251660288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C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：旅1628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hint="eastAsia" w:ascii="Calibri" w:hAnsi="Calibri"/>
          <w:kern w:val="2"/>
          <w:sz w:val="24"/>
          <w:szCs w:val="22"/>
          <w:lang w:val="en-US" w:eastAsia="zh-TW" w:bidi="ar-SA"/>
        </w:rPr>
        <w:pict>
          <v:shape id="圖片 3" o:spid="_x0000_s1028" type="#_x0000_t75" style="height:212.85pt;width:164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48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Quad Arrow 4" o:spid="_x0000_s1029" type="#_x0000_t202" style="position:absolute;left:0;margin-left:132pt;margin-top:9.25pt;height:29.9pt;width:125.65pt;rotation:0f;z-index:251659264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合12123（旅613）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ind w:left="0" w:leftChars="0"/>
      </w:pPr>
    </w:p>
    <w:p>
      <w:pPr>
        <w:ind w:left="0" w:leftChars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ind w:left="48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490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2629B"/>
    <w:rsid w:val="000E26F3"/>
    <w:rsid w:val="001E6975"/>
    <w:rsid w:val="001E7214"/>
    <w:rsid w:val="00237877"/>
    <w:rsid w:val="0024512A"/>
    <w:rsid w:val="002D2807"/>
    <w:rsid w:val="00304358"/>
    <w:rsid w:val="00322FDB"/>
    <w:rsid w:val="00695853"/>
    <w:rsid w:val="0072430F"/>
    <w:rsid w:val="00771E95"/>
    <w:rsid w:val="00866651"/>
    <w:rsid w:val="00994F76"/>
    <w:rsid w:val="00A4348E"/>
    <w:rsid w:val="00A54C57"/>
    <w:rsid w:val="00A875E3"/>
    <w:rsid w:val="00AB78AA"/>
    <w:rsid w:val="00CF28B5"/>
    <w:rsid w:val="00DE530F"/>
    <w:rsid w:val="00F2629B"/>
    <w:rsid w:val="00F76BFE"/>
    <w:rsid w:val="00F77F64"/>
    <w:rsid w:val="213167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  <w:style w:type="character" w:customStyle="1" w:styleId="9">
    <w:name w:val="頁首 字元"/>
    <w:basedOn w:val="6"/>
    <w:link w:val="4"/>
    <w:semiHidden/>
    <w:uiPriority w:val="99"/>
    <w:rPr>
      <w:sz w:val="20"/>
      <w:szCs w:val="20"/>
    </w:rPr>
  </w:style>
  <w:style w:type="character" w:customStyle="1" w:styleId="10">
    <w:name w:val="頁尾 字元"/>
    <w:basedOn w:val="6"/>
    <w:link w:val="3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81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2015-08-18T01:55:00Z</dcterms:created>
  <dc:creator>user</dc:creator>
  <cp:lastModifiedBy>zxn</cp:lastModifiedBy>
  <dcterms:modified xsi:type="dcterms:W3CDTF">2015-08-19T05:54:55Z</dcterms:modified>
  <dc:title>背甲新綴七十二則補綴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